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D6A" w:rsidRPr="00CF2260" w:rsidRDefault="00A95D6A" w:rsidP="00A95D6A">
      <w:pPr>
        <w:pStyle w:val="21"/>
        <w:spacing w:line="360" w:lineRule="auto"/>
        <w:ind w:right="42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 xml:space="preserve">Перечень </w:t>
      </w:r>
      <w:r w:rsidR="002A044D" w:rsidRPr="00CF2260">
        <w:rPr>
          <w:b/>
          <w:sz w:val="24"/>
          <w:szCs w:val="24"/>
        </w:rPr>
        <w:t xml:space="preserve">и формы </w:t>
      </w:r>
      <w:r w:rsidRPr="00CF2260">
        <w:rPr>
          <w:b/>
          <w:sz w:val="24"/>
          <w:szCs w:val="24"/>
        </w:rPr>
        <w:t>документов, представляемых кандидатами в избирательную комиссию при проведении выборов Главы муниципального образования «</w:t>
      </w:r>
      <w:proofErr w:type="spellStart"/>
      <w:r w:rsidRPr="00CF2260">
        <w:rPr>
          <w:b/>
          <w:sz w:val="24"/>
          <w:szCs w:val="24"/>
        </w:rPr>
        <w:t>Богашевское</w:t>
      </w:r>
      <w:proofErr w:type="spellEnd"/>
      <w:r w:rsidRPr="00CF2260">
        <w:rPr>
          <w:b/>
          <w:sz w:val="24"/>
          <w:szCs w:val="24"/>
        </w:rPr>
        <w:t xml:space="preserve"> сельское поселение» и депутатов Совета </w:t>
      </w:r>
      <w:proofErr w:type="spellStart"/>
      <w:r w:rsidRPr="00CF2260">
        <w:rPr>
          <w:b/>
          <w:sz w:val="24"/>
          <w:szCs w:val="24"/>
        </w:rPr>
        <w:t>Богашевского</w:t>
      </w:r>
      <w:proofErr w:type="spellEnd"/>
      <w:r w:rsidRPr="00CF2260">
        <w:rPr>
          <w:b/>
          <w:sz w:val="24"/>
          <w:szCs w:val="24"/>
        </w:rPr>
        <w:t xml:space="preserve"> сельского поселения</w:t>
      </w:r>
    </w:p>
    <w:p w:rsidR="00A95D6A" w:rsidRPr="00CF2260" w:rsidRDefault="00A95D6A" w:rsidP="00A95D6A">
      <w:pPr>
        <w:pStyle w:val="21"/>
        <w:spacing w:line="360" w:lineRule="auto"/>
        <w:ind w:right="42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10 сентября 2017 года</w:t>
      </w:r>
    </w:p>
    <w:p w:rsidR="00094A57" w:rsidRPr="00CF2260" w:rsidRDefault="00094A57" w:rsidP="00A95D6A">
      <w:pPr>
        <w:jc w:val="right"/>
        <w:rPr>
          <w:sz w:val="24"/>
          <w:szCs w:val="24"/>
        </w:rPr>
      </w:pPr>
    </w:p>
    <w:p w:rsidR="002A044D" w:rsidRPr="00CF2260" w:rsidRDefault="002A044D" w:rsidP="00D3415C">
      <w:pPr>
        <w:keepNext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II</w:t>
      </w:r>
      <w:r w:rsidRPr="00CF2260">
        <w:rPr>
          <w:b/>
          <w:sz w:val="24"/>
          <w:szCs w:val="24"/>
        </w:rPr>
        <w:t>. Перечень документов, представляемых кандидатом (иным уполномоченным лицом</w:t>
      </w:r>
      <w:r w:rsidRPr="00CF2260">
        <w:rPr>
          <w:rStyle w:val="af7"/>
          <w:b/>
          <w:sz w:val="24"/>
          <w:szCs w:val="24"/>
        </w:rPr>
        <w:footnoteReference w:id="1"/>
      </w:r>
      <w:r w:rsidRPr="00CF2260">
        <w:rPr>
          <w:b/>
          <w:sz w:val="24"/>
          <w:szCs w:val="24"/>
        </w:rPr>
        <w:t xml:space="preserve">), при его выдвижении </w:t>
      </w:r>
      <w:r w:rsidRPr="00CF2260">
        <w:rPr>
          <w:b/>
          <w:sz w:val="24"/>
          <w:szCs w:val="24"/>
          <w:u w:val="single"/>
        </w:rPr>
        <w:t>избирательным объединением</w:t>
      </w:r>
    </w:p>
    <w:p w:rsidR="002A044D" w:rsidRPr="00CF2260" w:rsidRDefault="002A044D" w:rsidP="00D3415C">
      <w:pPr>
        <w:jc w:val="both"/>
        <w:rPr>
          <w:sz w:val="24"/>
          <w:szCs w:val="24"/>
        </w:rPr>
      </w:pPr>
    </w:p>
    <w:p w:rsidR="002A044D" w:rsidRPr="00F531AC" w:rsidRDefault="002A044D" w:rsidP="00D3415C">
      <w:pPr>
        <w:pStyle w:val="aff2"/>
        <w:numPr>
          <w:ilvl w:val="0"/>
          <w:numId w:val="28"/>
        </w:numPr>
        <w:ind w:left="0" w:firstLine="0"/>
        <w:jc w:val="both"/>
        <w:rPr>
          <w:sz w:val="24"/>
          <w:szCs w:val="24"/>
        </w:rPr>
      </w:pPr>
      <w:r w:rsidRPr="00F531AC">
        <w:rPr>
          <w:sz w:val="24"/>
          <w:szCs w:val="24"/>
        </w:rPr>
        <w:t>При выдвижении кандидата:</w:t>
      </w:r>
    </w:p>
    <w:p w:rsidR="00180E3A" w:rsidRPr="00180E3A" w:rsidRDefault="002A044D" w:rsidP="00D3415C">
      <w:pPr>
        <w:pStyle w:val="aff2"/>
        <w:numPr>
          <w:ilvl w:val="1"/>
          <w:numId w:val="28"/>
        </w:numPr>
        <w:ind w:left="0" w:firstLine="0"/>
        <w:jc w:val="both"/>
        <w:rPr>
          <w:sz w:val="24"/>
          <w:szCs w:val="24"/>
        </w:rPr>
      </w:pPr>
      <w:r w:rsidRPr="00180E3A">
        <w:rPr>
          <w:sz w:val="24"/>
          <w:szCs w:val="24"/>
        </w:rPr>
        <w:t>Заявление кандидата в письменной форме о его согласии баллотироваться с обязательством в случае избрания прекратить деятельность, несовместимую с замещением должности главы муниципального образования (ч. 3 ст. 29 Закона Томской области) (приложение № </w:t>
      </w:r>
      <w:r w:rsidR="00CD32AE">
        <w:rPr>
          <w:sz w:val="24"/>
          <w:szCs w:val="24"/>
        </w:rPr>
        <w:t>2</w:t>
      </w:r>
      <w:r w:rsidRPr="00180E3A">
        <w:rPr>
          <w:sz w:val="24"/>
          <w:szCs w:val="24"/>
        </w:rPr>
        <w:t>).</w:t>
      </w:r>
      <w:r w:rsidR="00180E3A" w:rsidRPr="00180E3A">
        <w:rPr>
          <w:sz w:val="24"/>
          <w:szCs w:val="24"/>
        </w:rPr>
        <w:t xml:space="preserve"> </w:t>
      </w:r>
    </w:p>
    <w:p w:rsidR="00180E3A" w:rsidRDefault="002A044D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180E3A">
        <w:rPr>
          <w:sz w:val="24"/>
          <w:szCs w:val="24"/>
        </w:rPr>
        <w:t xml:space="preserve">Протокол (выписка из протокола, решение, постановление, иной документ в соответствии с уставом политической партии) съезда политической партии (конференции или общего собрания ее регионального отделения, общего собрания иного структурного подразделения политической партии, а в случаях, предусмотренных Федеральным законом «О политических партиях», соответствующего органа политической партии, ее регионального отделения или иного структурного подразделения), съезда (конференции, собрания) иного общественного объединения, его регионального или местного отделения) содержащего решение о выдвижении кандидата (приложение № </w:t>
      </w:r>
      <w:r w:rsidR="00C22869">
        <w:rPr>
          <w:sz w:val="24"/>
          <w:szCs w:val="24"/>
        </w:rPr>
        <w:t>4</w:t>
      </w:r>
      <w:r w:rsidRPr="00180E3A">
        <w:rPr>
          <w:sz w:val="24"/>
          <w:szCs w:val="24"/>
        </w:rPr>
        <w:t>).</w:t>
      </w:r>
    </w:p>
    <w:p w:rsidR="00180E3A" w:rsidRDefault="002A044D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180E3A">
        <w:rPr>
          <w:sz w:val="24"/>
          <w:szCs w:val="24"/>
        </w:rPr>
        <w:t>Документ, подтверждающий согласование с соответствующим органом политической партии, иного общественного объединения кандидатур, выдвигаемых в качестве кандидатов, если такое согласование предусмотрено уставом политической партии, иного общественного объединения.</w:t>
      </w:r>
    </w:p>
    <w:p w:rsidR="00180E3A" w:rsidRDefault="00180E3A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180E3A">
        <w:rPr>
          <w:sz w:val="24"/>
          <w:szCs w:val="24"/>
        </w:rPr>
        <w:t>К</w:t>
      </w:r>
      <w:r w:rsidR="002A044D" w:rsidRPr="00180E3A">
        <w:rPr>
          <w:sz w:val="24"/>
          <w:szCs w:val="24"/>
        </w:rPr>
        <w:t>опия свидетельства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 (ч. 8 ст. 31 Закона Томской области)</w:t>
      </w:r>
      <w:r w:rsidR="002A044D" w:rsidRPr="00CF2260">
        <w:rPr>
          <w:rStyle w:val="af7"/>
          <w:sz w:val="24"/>
          <w:szCs w:val="24"/>
        </w:rPr>
        <w:footnoteReference w:id="2"/>
      </w:r>
      <w:r w:rsidR="002A044D" w:rsidRPr="00180E3A">
        <w:rPr>
          <w:sz w:val="24"/>
          <w:szCs w:val="24"/>
        </w:rPr>
        <w:t xml:space="preserve">. </w:t>
      </w:r>
    </w:p>
    <w:p w:rsidR="00180E3A" w:rsidRDefault="002A044D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180E3A">
        <w:rPr>
          <w:sz w:val="24"/>
          <w:szCs w:val="24"/>
        </w:rPr>
        <w:t>Копия устава общественного объединения (за исключением политических партий, их региональных отделений и иных структурных подразделений), заверенная постоянно действующим руководящим органом общественного объединения.</w:t>
      </w:r>
    </w:p>
    <w:p w:rsidR="00180E3A" w:rsidRDefault="00180E3A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2A044D" w:rsidRPr="00180E3A">
        <w:rPr>
          <w:sz w:val="24"/>
          <w:szCs w:val="24"/>
        </w:rPr>
        <w:t xml:space="preserve">опия паспорта или документа, заменяющего паспорт гражданина. Паспорт или документ, заменяющий паспорт гражданина, предъявляется кандидатом при личном </w:t>
      </w:r>
      <w:r w:rsidR="002A044D" w:rsidRPr="00180E3A">
        <w:rPr>
          <w:sz w:val="24"/>
          <w:szCs w:val="24"/>
        </w:rPr>
        <w:lastRenderedPageBreak/>
        <w:t>представлении документов в избирательную комиссию. Копия паспорта или документа, заменяющего паспорт гражданина, изготавливается в избирательной комиссии в присутствии кандидата и заверяется подписью лица, принявшего документы</w:t>
      </w:r>
      <w:r w:rsidR="002A044D" w:rsidRPr="00CF2260">
        <w:rPr>
          <w:rStyle w:val="af7"/>
          <w:sz w:val="24"/>
          <w:szCs w:val="24"/>
        </w:rPr>
        <w:footnoteReference w:id="3"/>
      </w:r>
      <w:r w:rsidR="002A044D" w:rsidRPr="00180E3A">
        <w:rPr>
          <w:sz w:val="24"/>
          <w:szCs w:val="24"/>
        </w:rPr>
        <w:t xml:space="preserve"> (п. «а» ч. 3.2 ст. 29 Закона Томской области).</w:t>
      </w:r>
    </w:p>
    <w:p w:rsidR="00FD5083" w:rsidRDefault="002A044D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D5083">
        <w:rPr>
          <w:sz w:val="24"/>
          <w:szCs w:val="24"/>
        </w:rPr>
        <w:t>Сведения о размере и об источниках доходов кандидата, имуществе, принадлежащем кандидату на праве собственности (в том числе совместной собственности), о вкладах в банках, ценных бумагах на бумажном носителе по форме согласно приложению 1 к Федеральному закону «Об основных гарантиях избирательных прав и права на участие в референдуме граждан Российской Федерации» (ч. 4 ст. 29 Закона Томской области) (</w:t>
      </w:r>
      <w:r w:rsidR="00FD5083" w:rsidRPr="00FD5083">
        <w:rPr>
          <w:sz w:val="24"/>
          <w:szCs w:val="24"/>
        </w:rPr>
        <w:t>приложение №</w:t>
      </w:r>
      <w:r w:rsidRPr="00FD5083">
        <w:rPr>
          <w:sz w:val="24"/>
          <w:szCs w:val="24"/>
        </w:rPr>
        <w:t xml:space="preserve"> </w:t>
      </w:r>
      <w:r w:rsidR="003D0979">
        <w:rPr>
          <w:sz w:val="24"/>
          <w:szCs w:val="24"/>
        </w:rPr>
        <w:t>3</w:t>
      </w:r>
      <w:r w:rsidRPr="00FD5083">
        <w:rPr>
          <w:sz w:val="24"/>
          <w:szCs w:val="24"/>
        </w:rPr>
        <w:t>).</w:t>
      </w:r>
      <w:r w:rsidR="00FD5083" w:rsidRPr="00FD5083">
        <w:rPr>
          <w:sz w:val="24"/>
          <w:szCs w:val="24"/>
        </w:rPr>
        <w:t xml:space="preserve"> </w:t>
      </w:r>
    </w:p>
    <w:p w:rsidR="00FD5083" w:rsidRDefault="002A044D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D5083">
        <w:rPr>
          <w:sz w:val="24"/>
          <w:szCs w:val="24"/>
        </w:rPr>
        <w:t>Копия документа о принадлежности кандидата к политической партии либо не более чем к одному общественному объединению, статусе кандидата в указанной политической партии, указанном общественном объединении, подписанная уполномоченным лицом политической партии,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</w:t>
      </w:r>
      <w:r w:rsidRPr="00CF2260">
        <w:rPr>
          <w:rStyle w:val="af7"/>
          <w:sz w:val="24"/>
          <w:szCs w:val="24"/>
        </w:rPr>
        <w:footnoteReference w:id="4"/>
      </w:r>
      <w:r w:rsidRPr="00FD5083">
        <w:rPr>
          <w:sz w:val="24"/>
          <w:szCs w:val="24"/>
        </w:rPr>
        <w:t xml:space="preserve"> (ч. 3 ст. 29 Закона Томской области) (приложение № </w:t>
      </w:r>
      <w:r w:rsidR="00C22869">
        <w:rPr>
          <w:sz w:val="24"/>
          <w:szCs w:val="24"/>
        </w:rPr>
        <w:t>5</w:t>
      </w:r>
      <w:r w:rsidRPr="00FD5083">
        <w:rPr>
          <w:sz w:val="24"/>
          <w:szCs w:val="24"/>
        </w:rPr>
        <w:t>).</w:t>
      </w:r>
    </w:p>
    <w:p w:rsidR="00FD5083" w:rsidRDefault="00FD5083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D5083">
        <w:rPr>
          <w:sz w:val="24"/>
          <w:szCs w:val="24"/>
        </w:rPr>
        <w:t>К</w:t>
      </w:r>
      <w:r w:rsidR="002A044D" w:rsidRPr="00FD5083">
        <w:rPr>
          <w:sz w:val="24"/>
          <w:szCs w:val="24"/>
        </w:rPr>
        <w:t>опии документов, подтверждающих указанные в заявлении кандидата о согласии баллотироваться сведения о профессиональном образовании, заверенные уполномоченным представителем избирательного объединения (п. «б» ч. 3.2 ст. 29 Закона Томской области).</w:t>
      </w:r>
    </w:p>
    <w:p w:rsidR="00FD5083" w:rsidRDefault="002A044D" w:rsidP="00D3415C">
      <w:pPr>
        <w:pStyle w:val="aff2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D5083">
        <w:rPr>
          <w:sz w:val="24"/>
          <w:szCs w:val="24"/>
        </w:rPr>
        <w:t>Копия трудовой книжки, выписки из трудовой книжки, справки с основного места работы или иного документа, подтверждающего сведения об основном месте работы или службы, о занимаемой должности</w:t>
      </w:r>
      <w:r w:rsidRPr="00CF2260">
        <w:rPr>
          <w:rStyle w:val="af7"/>
          <w:sz w:val="24"/>
          <w:szCs w:val="24"/>
        </w:rPr>
        <w:footnoteReference w:id="5"/>
      </w:r>
      <w:r w:rsidRPr="00FD5083">
        <w:rPr>
          <w:sz w:val="24"/>
          <w:szCs w:val="24"/>
        </w:rPr>
        <w:t>, а при отсутствии основного места работы или службы – копии документов, подтверждающих сведения о роде занятий, то есть о деятельности кандидата, приносящий ему доход, или о статусе неработающего кандидата (пенсионер, безработный, учащийся, домохозяйка (домохозяин), временно неработающий)</w:t>
      </w:r>
      <w:r w:rsidRPr="00CF2260">
        <w:rPr>
          <w:rStyle w:val="af7"/>
          <w:sz w:val="24"/>
          <w:szCs w:val="24"/>
        </w:rPr>
        <w:footnoteReference w:id="6"/>
      </w:r>
      <w:r w:rsidRPr="00FD5083">
        <w:rPr>
          <w:sz w:val="24"/>
          <w:szCs w:val="24"/>
        </w:rPr>
        <w:t xml:space="preserve"> (п. «б» ч. 3.2 ст. 29 Закона Томской области).</w:t>
      </w:r>
      <w:r w:rsidR="00FD5083" w:rsidRPr="00FD5083">
        <w:rPr>
          <w:sz w:val="24"/>
          <w:szCs w:val="24"/>
        </w:rPr>
        <w:t xml:space="preserve"> </w:t>
      </w:r>
      <w:r w:rsidRPr="00FD5083">
        <w:rPr>
          <w:i/>
          <w:sz w:val="24"/>
          <w:szCs w:val="24"/>
        </w:rPr>
        <w:t>Копия документа заверяется в избирательной комиссии при представле</w:t>
      </w:r>
      <w:r w:rsidR="00381432">
        <w:rPr>
          <w:i/>
          <w:sz w:val="24"/>
          <w:szCs w:val="24"/>
        </w:rPr>
        <w:t xml:space="preserve">нии </w:t>
      </w:r>
      <w:r w:rsidRPr="00FD5083">
        <w:rPr>
          <w:i/>
          <w:sz w:val="24"/>
          <w:szCs w:val="24"/>
        </w:rPr>
        <w:t>подлинника</w:t>
      </w:r>
      <w:r w:rsidRPr="00FD5083">
        <w:rPr>
          <w:sz w:val="24"/>
          <w:szCs w:val="24"/>
        </w:rPr>
        <w:t>.</w:t>
      </w:r>
      <w:r w:rsidR="00FD5083" w:rsidRPr="00FD5083">
        <w:rPr>
          <w:sz w:val="24"/>
          <w:szCs w:val="24"/>
        </w:rPr>
        <w:t xml:space="preserve"> </w:t>
      </w:r>
    </w:p>
    <w:p w:rsidR="00FD5083" w:rsidRDefault="002A044D" w:rsidP="00D3415C">
      <w:pPr>
        <w:pStyle w:val="aff2"/>
        <w:numPr>
          <w:ilvl w:val="1"/>
          <w:numId w:val="28"/>
        </w:numPr>
        <w:suppressAutoHyphens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D5083">
        <w:rPr>
          <w:sz w:val="24"/>
          <w:szCs w:val="24"/>
        </w:rPr>
        <w:t>Справка об исполнении кандидатом обязанностей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</w:t>
      </w:r>
      <w:r w:rsidRPr="00CF2260">
        <w:rPr>
          <w:rStyle w:val="af7"/>
          <w:sz w:val="24"/>
          <w:szCs w:val="24"/>
        </w:rPr>
        <w:footnoteReference w:id="7"/>
      </w:r>
      <w:r w:rsidRPr="00FD5083">
        <w:rPr>
          <w:sz w:val="24"/>
          <w:szCs w:val="24"/>
        </w:rPr>
        <w:t xml:space="preserve"> (п. «б» ч. 3.2 ст. 29 Закона Томской области).</w:t>
      </w:r>
    </w:p>
    <w:p w:rsidR="00FD5083" w:rsidRDefault="002A044D" w:rsidP="00D3415C">
      <w:pPr>
        <w:pStyle w:val="aff2"/>
        <w:numPr>
          <w:ilvl w:val="1"/>
          <w:numId w:val="28"/>
        </w:numPr>
        <w:suppressAutoHyphens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D5083">
        <w:rPr>
          <w:sz w:val="24"/>
          <w:szCs w:val="24"/>
        </w:rPr>
        <w:t>Две фотографии (цветные или черно-белые, на глянцевой или на матовой бумаге) кандидата размером 3 х 4 см (без уголка). На оборотной стороне каждой фотографии указываются фамилия и инициалы кандидата.</w:t>
      </w:r>
    </w:p>
    <w:p w:rsidR="002A044D" w:rsidRPr="00FD5083" w:rsidRDefault="002A044D" w:rsidP="00D3415C">
      <w:pPr>
        <w:pStyle w:val="aff2"/>
        <w:numPr>
          <w:ilvl w:val="1"/>
          <w:numId w:val="28"/>
        </w:numPr>
        <w:suppressAutoHyphens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D5083">
        <w:rPr>
          <w:sz w:val="24"/>
          <w:szCs w:val="24"/>
        </w:rPr>
        <w:lastRenderedPageBreak/>
        <w:t>Копии соответствующих документов о смене фамилии или имени, или отчества, в случае если кандидат менял фамилию или имя, или отчество.</w:t>
      </w:r>
    </w:p>
    <w:p w:rsidR="002A044D" w:rsidRPr="00CF2260" w:rsidRDefault="002A044D" w:rsidP="00D3415C">
      <w:pPr>
        <w:jc w:val="both"/>
        <w:rPr>
          <w:b/>
          <w:sz w:val="24"/>
          <w:szCs w:val="24"/>
        </w:rPr>
      </w:pPr>
    </w:p>
    <w:p w:rsidR="00D3415C" w:rsidRPr="00D3415C" w:rsidRDefault="002A044D" w:rsidP="00D3415C">
      <w:pPr>
        <w:pStyle w:val="aff2"/>
        <w:numPr>
          <w:ilvl w:val="0"/>
          <w:numId w:val="28"/>
        </w:numPr>
        <w:ind w:left="0" w:firstLine="0"/>
        <w:jc w:val="both"/>
        <w:rPr>
          <w:sz w:val="24"/>
          <w:szCs w:val="24"/>
        </w:rPr>
      </w:pPr>
      <w:r w:rsidRPr="00D3415C">
        <w:rPr>
          <w:sz w:val="24"/>
          <w:szCs w:val="24"/>
        </w:rPr>
        <w:t>Для регистрации в качестве кандидата</w:t>
      </w:r>
      <w:r w:rsidRPr="00CF2260">
        <w:rPr>
          <w:rStyle w:val="af7"/>
          <w:sz w:val="24"/>
          <w:szCs w:val="24"/>
        </w:rPr>
        <w:footnoteReference w:id="8"/>
      </w:r>
      <w:r w:rsidRPr="00D3415C">
        <w:rPr>
          <w:sz w:val="24"/>
          <w:szCs w:val="24"/>
        </w:rPr>
        <w:t>:</w:t>
      </w:r>
    </w:p>
    <w:p w:rsidR="00D3415C" w:rsidRDefault="002A044D" w:rsidP="00D3415C">
      <w:pPr>
        <w:pStyle w:val="aff2"/>
        <w:numPr>
          <w:ilvl w:val="1"/>
          <w:numId w:val="28"/>
        </w:numPr>
        <w:ind w:left="0" w:firstLine="0"/>
        <w:jc w:val="both"/>
        <w:rPr>
          <w:sz w:val="24"/>
          <w:szCs w:val="24"/>
        </w:rPr>
      </w:pPr>
      <w:r w:rsidRPr="00D3415C">
        <w:rPr>
          <w:sz w:val="24"/>
          <w:szCs w:val="24"/>
        </w:rPr>
        <w:t xml:space="preserve">Сведения об изменениях в данных о кандидате, происшедших после представления их в избирательную комиссию (ч. 3 ст. 33 Закона </w:t>
      </w:r>
      <w:r w:rsidR="005F03B6">
        <w:rPr>
          <w:sz w:val="24"/>
          <w:szCs w:val="24"/>
        </w:rPr>
        <w:t>Томской области) (приложение № 8</w:t>
      </w:r>
      <w:r w:rsidRPr="00D3415C">
        <w:rPr>
          <w:sz w:val="24"/>
          <w:szCs w:val="24"/>
        </w:rPr>
        <w:t xml:space="preserve">). </w:t>
      </w:r>
    </w:p>
    <w:p w:rsidR="00D3415C" w:rsidRDefault="002A044D" w:rsidP="00D3415C">
      <w:pPr>
        <w:pStyle w:val="aff2"/>
        <w:widowControl w:val="0"/>
        <w:numPr>
          <w:ilvl w:val="1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3415C">
        <w:rPr>
          <w:sz w:val="24"/>
          <w:szCs w:val="24"/>
        </w:rPr>
        <w:t xml:space="preserve">Первый финансовый отчет кандидата </w:t>
      </w:r>
      <w:r w:rsidRPr="00D3415C">
        <w:rPr>
          <w:bCs/>
          <w:sz w:val="24"/>
          <w:szCs w:val="24"/>
        </w:rPr>
        <w:t xml:space="preserve">со сведениями по состоянию на дату, которая не более чем на пять дней предшествует дате сдачи отчета </w:t>
      </w:r>
      <w:r w:rsidRPr="00D3415C">
        <w:rPr>
          <w:sz w:val="24"/>
          <w:szCs w:val="24"/>
        </w:rPr>
        <w:t xml:space="preserve">(ч. 3 ст. 33 Закона Томской области) (приложение № </w:t>
      </w:r>
      <w:r w:rsidR="005F03B6">
        <w:rPr>
          <w:sz w:val="24"/>
          <w:szCs w:val="24"/>
        </w:rPr>
        <w:t>9</w:t>
      </w:r>
      <w:r w:rsidRPr="00D3415C">
        <w:rPr>
          <w:sz w:val="24"/>
          <w:szCs w:val="24"/>
        </w:rPr>
        <w:t>).</w:t>
      </w:r>
    </w:p>
    <w:p w:rsidR="002A044D" w:rsidRPr="00D3415C" w:rsidRDefault="002A044D" w:rsidP="00D3415C">
      <w:pPr>
        <w:pStyle w:val="aff2"/>
        <w:widowControl w:val="0"/>
        <w:numPr>
          <w:ilvl w:val="2"/>
          <w:numId w:val="2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3415C">
        <w:rPr>
          <w:sz w:val="24"/>
          <w:szCs w:val="24"/>
        </w:rPr>
        <w:t xml:space="preserve">Если в избирательном округе число избирателей не более пяти тысяч, создание кандидатом избирательного фонда необязательно при условии, что финансирование кандидатом своей избирательной кампании не производится. В этом случае кандидат уведомляет избирательную комиссию об указанных обстоятельствах (ч. 2 ст. 49 Закона Томской </w:t>
      </w:r>
      <w:r w:rsidR="00D3415C" w:rsidRPr="00D3415C">
        <w:rPr>
          <w:sz w:val="24"/>
          <w:szCs w:val="24"/>
        </w:rPr>
        <w:t>области) (</w:t>
      </w:r>
      <w:r w:rsidRPr="00D3415C">
        <w:rPr>
          <w:sz w:val="24"/>
          <w:szCs w:val="24"/>
        </w:rPr>
        <w:t>приложение № 1</w:t>
      </w:r>
      <w:r w:rsidR="005F03B6">
        <w:rPr>
          <w:sz w:val="24"/>
          <w:szCs w:val="24"/>
        </w:rPr>
        <w:t>0</w:t>
      </w:r>
      <w:r w:rsidRPr="00D3415C">
        <w:rPr>
          <w:sz w:val="24"/>
          <w:szCs w:val="24"/>
        </w:rPr>
        <w:t>).</w:t>
      </w:r>
    </w:p>
    <w:p w:rsidR="002A044D" w:rsidRPr="00CF2260" w:rsidRDefault="002A044D" w:rsidP="00D3415C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CF2260">
        <w:rPr>
          <w:i/>
          <w:iCs/>
          <w:sz w:val="24"/>
          <w:szCs w:val="24"/>
        </w:rPr>
        <w:t>Примечание.</w:t>
      </w:r>
      <w:r w:rsidRPr="00CF2260">
        <w:rPr>
          <w:i/>
          <w:sz w:val="24"/>
          <w:szCs w:val="24"/>
        </w:rPr>
        <w:t xml:space="preserve"> В соответствии с частью 2 статьи 35 Закона Томской области 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информации, на время их участия в выборах освобождаются от выполнения должностных или служебных обязанностей и представляют в избирательную комиссию заверенные копии соответствующих приказов (распоряжений) не позднее чем через пять дней со дня регистрации. </w:t>
      </w: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III</w:t>
      </w:r>
      <w:r w:rsidRPr="00CF2260">
        <w:rPr>
          <w:b/>
          <w:sz w:val="24"/>
          <w:szCs w:val="24"/>
        </w:rPr>
        <w:t>. Документы, представляемые кандидатом для регистрации доверенных лиц</w:t>
      </w:r>
      <w:r w:rsidRPr="00CF2260">
        <w:rPr>
          <w:rStyle w:val="af7"/>
          <w:b/>
          <w:sz w:val="24"/>
          <w:szCs w:val="24"/>
        </w:rPr>
        <w:footnoteReference w:id="9"/>
      </w:r>
      <w:r w:rsidRPr="00CF2260">
        <w:rPr>
          <w:b/>
          <w:sz w:val="24"/>
          <w:szCs w:val="24"/>
        </w:rPr>
        <w:t xml:space="preserve"> кандидата</w:t>
      </w:r>
    </w:p>
    <w:p w:rsidR="00B953DF" w:rsidRDefault="002A044D" w:rsidP="00B953DF">
      <w:pPr>
        <w:pStyle w:val="23"/>
        <w:numPr>
          <w:ilvl w:val="0"/>
          <w:numId w:val="29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Заявление кандидата о назначении доверенных лиц (ч. 7 ст. 36 Закона Томской </w:t>
      </w:r>
      <w:r w:rsidR="00B953DF" w:rsidRPr="00CF2260">
        <w:rPr>
          <w:sz w:val="24"/>
          <w:szCs w:val="24"/>
        </w:rPr>
        <w:t>области) (</w:t>
      </w:r>
      <w:r w:rsidRPr="00CF2260">
        <w:rPr>
          <w:sz w:val="24"/>
          <w:szCs w:val="24"/>
        </w:rPr>
        <w:t>приложение № 1</w:t>
      </w:r>
      <w:r w:rsidR="006B69F9">
        <w:rPr>
          <w:sz w:val="24"/>
          <w:szCs w:val="24"/>
        </w:rPr>
        <w:t>1</w:t>
      </w:r>
      <w:r w:rsidRPr="00CF2260">
        <w:rPr>
          <w:sz w:val="24"/>
          <w:szCs w:val="24"/>
        </w:rPr>
        <w:t>).</w:t>
      </w:r>
    </w:p>
    <w:p w:rsidR="00B953DF" w:rsidRDefault="002A044D" w:rsidP="00B953DF">
      <w:pPr>
        <w:pStyle w:val="23"/>
        <w:numPr>
          <w:ilvl w:val="0"/>
          <w:numId w:val="29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Заявление гражданина о согласии быть доверенным лицом кандидата (ч. 7 ст. 36 Закона Томской </w:t>
      </w:r>
      <w:r w:rsidR="00B953DF" w:rsidRPr="00CF2260">
        <w:rPr>
          <w:sz w:val="24"/>
          <w:szCs w:val="24"/>
        </w:rPr>
        <w:t>области) (</w:t>
      </w:r>
      <w:r w:rsidRPr="00CF2260">
        <w:rPr>
          <w:sz w:val="24"/>
          <w:szCs w:val="24"/>
        </w:rPr>
        <w:t>приложение № 1</w:t>
      </w:r>
      <w:r w:rsidR="005279E9">
        <w:rPr>
          <w:sz w:val="24"/>
          <w:szCs w:val="24"/>
        </w:rPr>
        <w:t>2</w:t>
      </w:r>
      <w:r w:rsidRPr="00CF2260">
        <w:rPr>
          <w:sz w:val="24"/>
          <w:szCs w:val="24"/>
        </w:rPr>
        <w:t>).</w:t>
      </w:r>
    </w:p>
    <w:p w:rsidR="002A044D" w:rsidRPr="00CF2260" w:rsidRDefault="002A044D" w:rsidP="00B953DF">
      <w:pPr>
        <w:pStyle w:val="23"/>
        <w:numPr>
          <w:ilvl w:val="0"/>
          <w:numId w:val="29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Копия приказа (распоряжения) об освобождении от исполнения должностных (служебных) обязанностей на период осуществления полномочий доверенного лица в отношении гражданина Российской Федерации, находящегося на государственной или муниципальной службе (в том числе на период отпуска) (ч. 8 ст. 36 Закона Томской области).</w:t>
      </w:r>
    </w:p>
    <w:p w:rsidR="002A044D" w:rsidRPr="00CF2260" w:rsidRDefault="002A044D" w:rsidP="002A044D">
      <w:pPr>
        <w:pStyle w:val="23"/>
        <w:spacing w:after="0" w:line="240" w:lineRule="auto"/>
        <w:ind w:left="0" w:firstLine="540"/>
        <w:jc w:val="both"/>
        <w:rPr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IV</w:t>
      </w:r>
      <w:r w:rsidRPr="00CF2260">
        <w:rPr>
          <w:b/>
          <w:sz w:val="24"/>
          <w:szCs w:val="24"/>
        </w:rPr>
        <w:t>. Документы, представляемые кандидатом для регистрации уполномоченного представителя кандидата по финансовым вопросам</w:t>
      </w:r>
    </w:p>
    <w:p w:rsidR="002A044D" w:rsidRPr="00CF2260" w:rsidRDefault="002A044D" w:rsidP="002A044D">
      <w:pPr>
        <w:pStyle w:val="13"/>
        <w:spacing w:line="240" w:lineRule="auto"/>
        <w:ind w:firstLine="0"/>
        <w:jc w:val="center"/>
        <w:rPr>
          <w:b/>
          <w:sz w:val="24"/>
          <w:szCs w:val="24"/>
        </w:rPr>
      </w:pPr>
    </w:p>
    <w:p w:rsidR="002A044D" w:rsidRPr="00F50141" w:rsidRDefault="002A044D" w:rsidP="00B953DF">
      <w:pPr>
        <w:pStyle w:val="aff2"/>
        <w:numPr>
          <w:ilvl w:val="0"/>
          <w:numId w:val="30"/>
        </w:numPr>
        <w:ind w:left="0" w:firstLine="0"/>
        <w:jc w:val="both"/>
        <w:rPr>
          <w:sz w:val="24"/>
          <w:szCs w:val="24"/>
        </w:rPr>
      </w:pPr>
      <w:r w:rsidRPr="00F50141">
        <w:rPr>
          <w:sz w:val="24"/>
          <w:szCs w:val="24"/>
        </w:rPr>
        <w:t>Заявление кандидата о назначении уполномоченного представителя по финансовым вопросам (приложение № 1</w:t>
      </w:r>
      <w:r w:rsidR="005279E9">
        <w:rPr>
          <w:sz w:val="24"/>
          <w:szCs w:val="24"/>
        </w:rPr>
        <w:t>3</w:t>
      </w:r>
      <w:r w:rsidRPr="00F50141">
        <w:rPr>
          <w:sz w:val="24"/>
          <w:szCs w:val="24"/>
        </w:rPr>
        <w:t>).</w:t>
      </w:r>
    </w:p>
    <w:p w:rsidR="00B953DF" w:rsidRPr="00F50141" w:rsidRDefault="002A044D" w:rsidP="00B953DF">
      <w:pPr>
        <w:pStyle w:val="aff2"/>
        <w:numPr>
          <w:ilvl w:val="0"/>
          <w:numId w:val="30"/>
        </w:numPr>
        <w:ind w:left="0" w:firstLine="0"/>
        <w:jc w:val="both"/>
        <w:rPr>
          <w:sz w:val="24"/>
          <w:szCs w:val="24"/>
        </w:rPr>
      </w:pPr>
      <w:r w:rsidRPr="00F50141">
        <w:rPr>
          <w:sz w:val="24"/>
          <w:szCs w:val="24"/>
        </w:rPr>
        <w:t>Личное заявление гражданина о согласии осуществлять деятельность уполномоченного представителя кандидата по финансовым вопросам (приложение № 1</w:t>
      </w:r>
      <w:r w:rsidR="005279E9">
        <w:rPr>
          <w:sz w:val="24"/>
          <w:szCs w:val="24"/>
        </w:rPr>
        <w:t>4</w:t>
      </w:r>
      <w:r w:rsidRPr="00F50141">
        <w:rPr>
          <w:sz w:val="24"/>
          <w:szCs w:val="24"/>
        </w:rPr>
        <w:t>).</w:t>
      </w:r>
    </w:p>
    <w:p w:rsidR="00B953DF" w:rsidRPr="00F50141" w:rsidRDefault="002A044D" w:rsidP="00B953DF">
      <w:pPr>
        <w:pStyle w:val="aff2"/>
        <w:numPr>
          <w:ilvl w:val="0"/>
          <w:numId w:val="30"/>
        </w:numPr>
        <w:ind w:left="0" w:firstLine="0"/>
        <w:jc w:val="both"/>
        <w:rPr>
          <w:sz w:val="24"/>
          <w:szCs w:val="24"/>
        </w:rPr>
      </w:pPr>
      <w:r w:rsidRPr="00F50141">
        <w:rPr>
          <w:sz w:val="24"/>
          <w:szCs w:val="24"/>
        </w:rPr>
        <w:t>Нотариально удостоверенная и оформленная в установленном законодательством порядке доверенность на уполномоченного представителя кандидата по финансовым вопросам (приложение № 1</w:t>
      </w:r>
      <w:r w:rsidR="008475AF">
        <w:rPr>
          <w:sz w:val="24"/>
          <w:szCs w:val="24"/>
        </w:rPr>
        <w:t>5</w:t>
      </w:r>
      <w:r w:rsidRPr="00F50141">
        <w:rPr>
          <w:sz w:val="24"/>
          <w:szCs w:val="24"/>
        </w:rPr>
        <w:t>).</w:t>
      </w:r>
    </w:p>
    <w:p w:rsidR="002A044D" w:rsidRPr="00F50141" w:rsidRDefault="002A044D" w:rsidP="00B953DF">
      <w:pPr>
        <w:pStyle w:val="aff2"/>
        <w:numPr>
          <w:ilvl w:val="0"/>
          <w:numId w:val="30"/>
        </w:numPr>
        <w:ind w:left="0" w:firstLine="0"/>
        <w:jc w:val="both"/>
        <w:rPr>
          <w:sz w:val="24"/>
          <w:szCs w:val="24"/>
        </w:rPr>
      </w:pPr>
      <w:r w:rsidRPr="00F50141">
        <w:rPr>
          <w:sz w:val="24"/>
          <w:szCs w:val="24"/>
        </w:rPr>
        <w:t>Копия паспорта или документа, заменяющ</w:t>
      </w:r>
      <w:r w:rsidR="00B953DF" w:rsidRPr="00F50141">
        <w:rPr>
          <w:sz w:val="24"/>
          <w:szCs w:val="24"/>
        </w:rPr>
        <w:t>его</w:t>
      </w:r>
      <w:r w:rsidRPr="00F50141">
        <w:rPr>
          <w:sz w:val="24"/>
          <w:szCs w:val="24"/>
        </w:rPr>
        <w:t xml:space="preserve"> паспорт гражданина, уполномоченного представителя по финансовым вопросам (заверяется в избирательной комиссии при представлении оригинала).</w:t>
      </w:r>
    </w:p>
    <w:p w:rsidR="002A044D" w:rsidRPr="00F50141" w:rsidRDefault="002A044D" w:rsidP="002A044D">
      <w:pPr>
        <w:pStyle w:val="33"/>
        <w:jc w:val="center"/>
        <w:rPr>
          <w:b/>
          <w:sz w:val="24"/>
          <w:szCs w:val="24"/>
        </w:rPr>
      </w:pPr>
    </w:p>
    <w:p w:rsidR="002A044D" w:rsidRPr="00F50141" w:rsidRDefault="002A044D" w:rsidP="002A044D">
      <w:pPr>
        <w:pStyle w:val="33"/>
        <w:jc w:val="center"/>
        <w:rPr>
          <w:sz w:val="24"/>
          <w:szCs w:val="24"/>
        </w:rPr>
      </w:pPr>
      <w:r w:rsidRPr="00F50141">
        <w:rPr>
          <w:b/>
          <w:sz w:val="24"/>
          <w:szCs w:val="24"/>
          <w:lang w:val="en-US"/>
        </w:rPr>
        <w:t>V</w:t>
      </w:r>
      <w:r w:rsidRPr="00F50141">
        <w:rPr>
          <w:b/>
          <w:sz w:val="24"/>
          <w:szCs w:val="24"/>
        </w:rPr>
        <w:t>. Документы, представляемые при выбытии кандидата, отзыве кандидата, выдвинувшим его избирательным объединением</w:t>
      </w:r>
    </w:p>
    <w:p w:rsidR="002A044D" w:rsidRPr="00F50141" w:rsidRDefault="002A044D" w:rsidP="002A044D">
      <w:pPr>
        <w:pStyle w:val="23"/>
        <w:spacing w:after="0" w:line="240" w:lineRule="auto"/>
        <w:ind w:left="0" w:firstLine="539"/>
        <w:jc w:val="both"/>
        <w:outlineLvl w:val="0"/>
        <w:rPr>
          <w:sz w:val="24"/>
          <w:szCs w:val="24"/>
        </w:rPr>
      </w:pPr>
    </w:p>
    <w:p w:rsidR="00F50141" w:rsidRPr="00F50141" w:rsidRDefault="002A044D" w:rsidP="00F50141">
      <w:pPr>
        <w:pStyle w:val="23"/>
        <w:numPr>
          <w:ilvl w:val="0"/>
          <w:numId w:val="31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F50141">
        <w:rPr>
          <w:sz w:val="24"/>
          <w:szCs w:val="24"/>
        </w:rPr>
        <w:t xml:space="preserve">Заявление кандидата о снятии своей кандидатуры (ч. 23 ст. 33 Закона Томской области) (приложение № </w:t>
      </w:r>
      <w:r w:rsidR="008475AF">
        <w:rPr>
          <w:sz w:val="24"/>
          <w:szCs w:val="24"/>
        </w:rPr>
        <w:t>16</w:t>
      </w:r>
      <w:r w:rsidRPr="00F50141">
        <w:rPr>
          <w:sz w:val="24"/>
          <w:szCs w:val="24"/>
        </w:rPr>
        <w:t>).</w:t>
      </w:r>
    </w:p>
    <w:p w:rsidR="002A044D" w:rsidRPr="00F50141" w:rsidRDefault="00F50141" w:rsidP="00F50141">
      <w:pPr>
        <w:pStyle w:val="23"/>
        <w:numPr>
          <w:ilvl w:val="0"/>
          <w:numId w:val="31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F50141">
        <w:rPr>
          <w:sz w:val="24"/>
          <w:szCs w:val="24"/>
        </w:rPr>
        <w:t>Р</w:t>
      </w:r>
      <w:r w:rsidR="002A044D" w:rsidRPr="00F50141">
        <w:rPr>
          <w:sz w:val="24"/>
          <w:szCs w:val="24"/>
        </w:rPr>
        <w:t>ешение уполномоченного органа избирательного объединения об отзыве кандида</w:t>
      </w:r>
      <w:bookmarkStart w:id="0" w:name="sub_3324"/>
      <w:r w:rsidR="002A044D" w:rsidRPr="00F50141">
        <w:rPr>
          <w:sz w:val="24"/>
          <w:szCs w:val="24"/>
        </w:rPr>
        <w:t xml:space="preserve">та (ч. 23 ст. 33 Закона Томской </w:t>
      </w:r>
      <w:r w:rsidRPr="00F50141">
        <w:rPr>
          <w:sz w:val="24"/>
          <w:szCs w:val="24"/>
        </w:rPr>
        <w:t>области) (</w:t>
      </w:r>
      <w:r w:rsidR="002A044D" w:rsidRPr="00F50141">
        <w:rPr>
          <w:sz w:val="24"/>
          <w:szCs w:val="24"/>
        </w:rPr>
        <w:t xml:space="preserve">приложение № </w:t>
      </w:r>
      <w:r w:rsidR="007A02F6">
        <w:rPr>
          <w:sz w:val="24"/>
          <w:szCs w:val="24"/>
        </w:rPr>
        <w:t>17</w:t>
      </w:r>
      <w:r w:rsidR="002A044D" w:rsidRPr="00F50141">
        <w:rPr>
          <w:sz w:val="24"/>
          <w:szCs w:val="24"/>
        </w:rPr>
        <w:t>).</w:t>
      </w:r>
    </w:p>
    <w:bookmarkEnd w:id="0"/>
    <w:p w:rsidR="002A044D" w:rsidRPr="00CF2260" w:rsidRDefault="002A044D" w:rsidP="002A044D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33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VI</w:t>
      </w:r>
      <w:r w:rsidRPr="00CF2260">
        <w:rPr>
          <w:b/>
          <w:sz w:val="24"/>
          <w:szCs w:val="24"/>
        </w:rPr>
        <w:t xml:space="preserve">. Документы, представляемые при отзыве доверенных лиц, прекращении полномочий уполномоченного представителя кандидата по финансовым вопросам </w:t>
      </w:r>
    </w:p>
    <w:p w:rsidR="002A044D" w:rsidRPr="00CF2260" w:rsidRDefault="002A044D" w:rsidP="002A04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F50141">
      <w:pPr>
        <w:pStyle w:val="23"/>
        <w:numPr>
          <w:ilvl w:val="0"/>
          <w:numId w:val="32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Письменное уведомление кандидата об отзыве доверенного лица</w:t>
      </w:r>
      <w:r w:rsidRPr="00CF2260">
        <w:rPr>
          <w:rStyle w:val="af7"/>
          <w:sz w:val="24"/>
          <w:szCs w:val="24"/>
        </w:rPr>
        <w:footnoteReference w:id="10"/>
      </w:r>
      <w:r w:rsidR="00F50141">
        <w:rPr>
          <w:sz w:val="24"/>
          <w:szCs w:val="24"/>
        </w:rPr>
        <w:t xml:space="preserve"> </w:t>
      </w:r>
      <w:r w:rsidRPr="00CF2260">
        <w:rPr>
          <w:sz w:val="24"/>
          <w:szCs w:val="24"/>
        </w:rPr>
        <w:t xml:space="preserve">(ч. 10 ст. 36 Закона Томской области) (приложение № </w:t>
      </w:r>
      <w:r w:rsidR="007A02F6">
        <w:rPr>
          <w:sz w:val="24"/>
          <w:szCs w:val="24"/>
        </w:rPr>
        <w:t>18</w:t>
      </w:r>
      <w:r w:rsidRPr="00CF2260">
        <w:rPr>
          <w:sz w:val="24"/>
          <w:szCs w:val="24"/>
        </w:rPr>
        <w:t>).</w:t>
      </w:r>
    </w:p>
    <w:p w:rsidR="002A044D" w:rsidRPr="00CF2260" w:rsidRDefault="002A044D" w:rsidP="00F50141">
      <w:pPr>
        <w:pStyle w:val="23"/>
        <w:numPr>
          <w:ilvl w:val="0"/>
          <w:numId w:val="32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 xml:space="preserve">Письменное уведомление кандидата о прекращении полномочий уполномоченного представителя кандидата по финансовым вопросам (приложение № </w:t>
      </w:r>
      <w:r w:rsidR="00ED7173">
        <w:rPr>
          <w:sz w:val="24"/>
          <w:szCs w:val="24"/>
        </w:rPr>
        <w:t>19</w:t>
      </w:r>
      <w:r w:rsidRPr="00CF2260">
        <w:rPr>
          <w:sz w:val="24"/>
          <w:szCs w:val="24"/>
        </w:rPr>
        <w:t>).</w:t>
      </w:r>
    </w:p>
    <w:p w:rsidR="002A044D" w:rsidRPr="00CF2260" w:rsidRDefault="002A044D" w:rsidP="002A04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33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VII</w:t>
      </w:r>
      <w:r w:rsidRPr="00CF2260">
        <w:rPr>
          <w:b/>
          <w:sz w:val="24"/>
          <w:szCs w:val="24"/>
        </w:rPr>
        <w:t>. Документы, представляемые кандидатом при назначении члена избирательной комиссии с правом совещательного голоса</w:t>
      </w:r>
    </w:p>
    <w:p w:rsidR="002A044D" w:rsidRPr="00CF2260" w:rsidRDefault="002A044D" w:rsidP="002A044D">
      <w:pPr>
        <w:pStyle w:val="33"/>
        <w:jc w:val="center"/>
        <w:rPr>
          <w:b/>
          <w:sz w:val="24"/>
          <w:szCs w:val="24"/>
        </w:rPr>
      </w:pPr>
    </w:p>
    <w:p w:rsidR="006711E6" w:rsidRDefault="002A044D" w:rsidP="006711E6">
      <w:pPr>
        <w:pStyle w:val="23"/>
        <w:numPr>
          <w:ilvl w:val="0"/>
          <w:numId w:val="33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Представление кандидата о назначении члена избирательной комиссии с правом совещательного голоса (ч. 15 ст. 24 Закона Томской области) (приложение № 2</w:t>
      </w:r>
      <w:r w:rsidR="000C3BAA">
        <w:rPr>
          <w:sz w:val="24"/>
          <w:szCs w:val="24"/>
        </w:rPr>
        <w:t>0</w:t>
      </w:r>
      <w:r w:rsidRPr="00CF2260">
        <w:rPr>
          <w:sz w:val="24"/>
          <w:szCs w:val="24"/>
        </w:rPr>
        <w:t>).</w:t>
      </w:r>
    </w:p>
    <w:p w:rsidR="006711E6" w:rsidRDefault="002A044D" w:rsidP="006711E6">
      <w:pPr>
        <w:pStyle w:val="23"/>
        <w:numPr>
          <w:ilvl w:val="0"/>
          <w:numId w:val="33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Заявление гражданина о согласии на назначение членом избирательной комиссии с правом совещательного голоса (приложение № 2</w:t>
      </w:r>
      <w:r w:rsidR="0004469A">
        <w:rPr>
          <w:sz w:val="24"/>
          <w:szCs w:val="24"/>
        </w:rPr>
        <w:t>1</w:t>
      </w:r>
      <w:r w:rsidRPr="00CF2260">
        <w:rPr>
          <w:sz w:val="24"/>
          <w:szCs w:val="24"/>
        </w:rPr>
        <w:t>).</w:t>
      </w:r>
    </w:p>
    <w:p w:rsidR="002A044D" w:rsidRPr="00CF2260" w:rsidRDefault="002A044D" w:rsidP="006711E6">
      <w:pPr>
        <w:pStyle w:val="23"/>
        <w:numPr>
          <w:ilvl w:val="0"/>
          <w:numId w:val="33"/>
        </w:numPr>
        <w:spacing w:after="0" w:line="240" w:lineRule="auto"/>
        <w:ind w:left="0" w:firstLine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Копия паспорта кандидата в члены и</w:t>
      </w:r>
      <w:r w:rsidRPr="00CF2260">
        <w:rPr>
          <w:bCs/>
          <w:sz w:val="24"/>
          <w:szCs w:val="24"/>
        </w:rPr>
        <w:t xml:space="preserve">збирательной комиссии </w:t>
      </w:r>
      <w:r w:rsidRPr="00CF2260">
        <w:rPr>
          <w:sz w:val="24"/>
          <w:szCs w:val="24"/>
        </w:rPr>
        <w:t>с правом совещательного голоса или иного документа, удостоверяющего его личность и содержащего сведения о гражданстве и месте жительства.</w:t>
      </w:r>
    </w:p>
    <w:p w:rsidR="002A044D" w:rsidRPr="00CF2260" w:rsidRDefault="002A044D" w:rsidP="002A044D">
      <w:pPr>
        <w:pStyle w:val="23"/>
        <w:spacing w:after="0" w:line="240" w:lineRule="auto"/>
        <w:ind w:left="0" w:firstLine="539"/>
        <w:jc w:val="both"/>
        <w:outlineLvl w:val="0"/>
        <w:rPr>
          <w:sz w:val="24"/>
          <w:szCs w:val="24"/>
        </w:rPr>
      </w:pPr>
    </w:p>
    <w:p w:rsidR="002A044D" w:rsidRPr="00CF2260" w:rsidRDefault="002A044D" w:rsidP="002A044D">
      <w:pPr>
        <w:pStyle w:val="23"/>
        <w:spacing w:after="0" w:line="240" w:lineRule="auto"/>
        <w:ind w:left="0"/>
        <w:jc w:val="center"/>
        <w:outlineLvl w:val="0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VIII</w:t>
      </w:r>
      <w:r w:rsidRPr="00CF2260">
        <w:rPr>
          <w:b/>
          <w:sz w:val="24"/>
          <w:szCs w:val="24"/>
        </w:rPr>
        <w:t>. Документ, представляемый кандидатом, избирательным объединением в участковую избирательную комиссию при направлении наблюдателя</w:t>
      </w:r>
    </w:p>
    <w:p w:rsidR="002A044D" w:rsidRPr="00CF2260" w:rsidRDefault="002A044D" w:rsidP="002A044D">
      <w:pPr>
        <w:pStyle w:val="23"/>
        <w:spacing w:after="0" w:line="240" w:lineRule="auto"/>
        <w:ind w:left="0" w:firstLine="539"/>
        <w:jc w:val="both"/>
        <w:outlineLvl w:val="0"/>
        <w:rPr>
          <w:sz w:val="24"/>
          <w:szCs w:val="24"/>
        </w:rPr>
      </w:pPr>
    </w:p>
    <w:p w:rsidR="002A044D" w:rsidRPr="00CF2260" w:rsidRDefault="002A044D" w:rsidP="00C62152">
      <w:pPr>
        <w:pStyle w:val="23"/>
        <w:spacing w:after="0" w:line="240" w:lineRule="auto"/>
        <w:ind w:left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Направление в соответствии с ч. 7 ст. 26 Закона Томской области.</w:t>
      </w:r>
    </w:p>
    <w:p w:rsidR="002A044D" w:rsidRPr="00CF2260" w:rsidRDefault="002A044D" w:rsidP="002A044D">
      <w:pPr>
        <w:pStyle w:val="23"/>
        <w:spacing w:after="0" w:line="240" w:lineRule="auto"/>
        <w:ind w:left="0" w:firstLine="539"/>
        <w:jc w:val="both"/>
        <w:outlineLvl w:val="0"/>
        <w:rPr>
          <w:sz w:val="24"/>
          <w:szCs w:val="24"/>
        </w:rPr>
      </w:pPr>
    </w:p>
    <w:p w:rsidR="002A044D" w:rsidRPr="00CF2260" w:rsidRDefault="002A044D" w:rsidP="002A044D">
      <w:pPr>
        <w:pStyle w:val="a3"/>
        <w:keepNext/>
        <w:keepLines/>
        <w:suppressAutoHyphens/>
        <w:spacing w:after="0"/>
        <w:rPr>
          <w:b/>
          <w:sz w:val="24"/>
          <w:szCs w:val="24"/>
        </w:rPr>
      </w:pPr>
      <w:r w:rsidRPr="00CF2260">
        <w:rPr>
          <w:b/>
          <w:sz w:val="24"/>
          <w:szCs w:val="24"/>
          <w:lang w:val="en-US"/>
        </w:rPr>
        <w:t>IX</w:t>
      </w:r>
      <w:r w:rsidRPr="00CF2260">
        <w:rPr>
          <w:b/>
          <w:sz w:val="24"/>
          <w:szCs w:val="24"/>
        </w:rPr>
        <w:t>. Иные документы, представляемые уполномоченным</w:t>
      </w:r>
    </w:p>
    <w:p w:rsidR="002A044D" w:rsidRPr="00CF2260" w:rsidRDefault="002A044D" w:rsidP="002A044D">
      <w:pPr>
        <w:pStyle w:val="a3"/>
        <w:keepNext/>
        <w:keepLines/>
        <w:suppressAutoHyphens/>
        <w:spacing w:after="0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 xml:space="preserve"> представителем избирательного объединения</w:t>
      </w:r>
    </w:p>
    <w:p w:rsidR="002A044D" w:rsidRPr="00CF2260" w:rsidRDefault="002A044D" w:rsidP="002A044D">
      <w:pPr>
        <w:pStyle w:val="a3"/>
        <w:keepNext/>
        <w:keepLines/>
        <w:suppressAutoHyphens/>
        <w:spacing w:after="0"/>
        <w:rPr>
          <w:b/>
          <w:sz w:val="24"/>
          <w:szCs w:val="24"/>
        </w:rPr>
      </w:pPr>
    </w:p>
    <w:p w:rsidR="002A044D" w:rsidRPr="00CF2260" w:rsidRDefault="002A044D" w:rsidP="00C62152">
      <w:pPr>
        <w:pStyle w:val="23"/>
        <w:spacing w:after="0" w:line="240" w:lineRule="auto"/>
        <w:ind w:left="0"/>
        <w:jc w:val="both"/>
        <w:outlineLvl w:val="0"/>
        <w:rPr>
          <w:sz w:val="24"/>
          <w:szCs w:val="24"/>
        </w:rPr>
      </w:pPr>
      <w:r w:rsidRPr="00CF2260">
        <w:rPr>
          <w:sz w:val="24"/>
          <w:szCs w:val="24"/>
        </w:rPr>
        <w:t>Итоговый финансовый отчет по форме, установленной постановлением Избирательной комиссии Томской области (ч. 2 ст. 56 Закона Томской области).</w:t>
      </w:r>
    </w:p>
    <w:p w:rsidR="002A044D" w:rsidRPr="00CF2260" w:rsidRDefault="002A044D" w:rsidP="002A044D">
      <w:pPr>
        <w:pStyle w:val="23"/>
        <w:spacing w:after="0" w:line="240" w:lineRule="auto"/>
        <w:ind w:left="0" w:firstLine="540"/>
        <w:jc w:val="both"/>
        <w:outlineLvl w:val="0"/>
        <w:rPr>
          <w:sz w:val="24"/>
          <w:szCs w:val="24"/>
        </w:rPr>
      </w:pPr>
    </w:p>
    <w:p w:rsidR="002A044D" w:rsidRPr="00CF2260" w:rsidRDefault="002A044D" w:rsidP="002A044D">
      <w:pPr>
        <w:pStyle w:val="23"/>
        <w:spacing w:after="0" w:line="240" w:lineRule="auto"/>
        <w:ind w:left="0" w:firstLine="540"/>
        <w:jc w:val="both"/>
        <w:outlineLvl w:val="0"/>
        <w:rPr>
          <w:sz w:val="24"/>
          <w:szCs w:val="24"/>
        </w:rPr>
      </w:pPr>
    </w:p>
    <w:p w:rsidR="002A044D" w:rsidRPr="00CF2260" w:rsidRDefault="002A044D" w:rsidP="002A044D">
      <w:pPr>
        <w:pStyle w:val="23"/>
        <w:spacing w:after="0" w:line="240" w:lineRule="auto"/>
        <w:ind w:left="0" w:firstLine="540"/>
        <w:jc w:val="both"/>
        <w:outlineLvl w:val="0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Примечание. </w:t>
      </w:r>
    </w:p>
    <w:p w:rsidR="002A044D" w:rsidRPr="00C62152" w:rsidRDefault="002A044D" w:rsidP="00C62152">
      <w:pPr>
        <w:ind w:firstLine="540"/>
        <w:jc w:val="both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При использовании предлагаемых форм слова «Приложение № __ Рекомендуемая форма», «Приложение № __ Обязательная форма», линейки и текст под ними, а также примечания и сноски не воспроизводятся.</w:t>
      </w:r>
    </w:p>
    <w:p w:rsidR="00094A57" w:rsidRPr="00CF2260" w:rsidRDefault="00F44EF7" w:rsidP="00F44EF7">
      <w:pPr>
        <w:rPr>
          <w:sz w:val="24"/>
          <w:szCs w:val="24"/>
        </w:rPr>
      </w:pPr>
      <w:bookmarkStart w:id="1" w:name="_GoBack"/>
      <w:bookmarkEnd w:id="1"/>
      <w:r w:rsidRPr="00CF2260">
        <w:rPr>
          <w:sz w:val="24"/>
          <w:szCs w:val="24"/>
        </w:rPr>
        <w:t xml:space="preserve"> </w:t>
      </w:r>
    </w:p>
    <w:p w:rsidR="006A3F44" w:rsidRPr="00CF2260" w:rsidRDefault="006A3F44" w:rsidP="0075222D">
      <w:pPr>
        <w:jc w:val="both"/>
        <w:rPr>
          <w:sz w:val="24"/>
          <w:szCs w:val="24"/>
        </w:rPr>
      </w:pPr>
    </w:p>
    <w:sectPr w:rsidR="006A3F44" w:rsidRPr="00CF2260" w:rsidSect="00F44EF7">
      <w:pgSz w:w="11906" w:h="16838"/>
      <w:pgMar w:top="1258" w:right="746" w:bottom="1258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9FD" w:rsidRDefault="001C19FD" w:rsidP="006A3F44">
      <w:r>
        <w:separator/>
      </w:r>
    </w:p>
  </w:endnote>
  <w:endnote w:type="continuationSeparator" w:id="0">
    <w:p w:rsidR="001C19FD" w:rsidRDefault="001C19FD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9FD" w:rsidRDefault="001C19FD" w:rsidP="006A3F44">
      <w:r>
        <w:separator/>
      </w:r>
    </w:p>
  </w:footnote>
  <w:footnote w:type="continuationSeparator" w:id="0">
    <w:p w:rsidR="001C19FD" w:rsidRDefault="001C19FD" w:rsidP="006A3F44">
      <w:r>
        <w:continuationSeparator/>
      </w:r>
    </w:p>
  </w:footnote>
  <w:footnote w:id="1">
    <w:p w:rsidR="002A044D" w:rsidRPr="00A15B25" w:rsidRDefault="002A044D" w:rsidP="002A044D">
      <w:pPr>
        <w:jc w:val="both"/>
        <w:rPr>
          <w:sz w:val="19"/>
          <w:szCs w:val="19"/>
        </w:rPr>
      </w:pPr>
      <w:r w:rsidRPr="00745A01">
        <w:rPr>
          <w:rStyle w:val="af7"/>
          <w:sz w:val="19"/>
          <w:szCs w:val="19"/>
        </w:rPr>
        <w:footnoteRef/>
      </w:r>
      <w:r w:rsidRPr="00745A01">
        <w:rPr>
          <w:sz w:val="19"/>
          <w:szCs w:val="19"/>
        </w:rPr>
        <w:t xml:space="preserve"> В соответствии с ч. 6 ст. 29 </w:t>
      </w:r>
      <w:r>
        <w:rPr>
          <w:sz w:val="19"/>
          <w:szCs w:val="19"/>
        </w:rPr>
        <w:t>З</w:t>
      </w:r>
      <w:r w:rsidRPr="00745A01">
        <w:rPr>
          <w:sz w:val="19"/>
          <w:szCs w:val="19"/>
        </w:rPr>
        <w:t>акона</w:t>
      </w:r>
      <w:r>
        <w:rPr>
          <w:sz w:val="19"/>
          <w:szCs w:val="19"/>
        </w:rPr>
        <w:t xml:space="preserve"> Томской области</w:t>
      </w:r>
      <w:r w:rsidRPr="00745A01">
        <w:rPr>
          <w:sz w:val="19"/>
          <w:szCs w:val="19"/>
        </w:rPr>
        <w:t xml:space="preserve"> указанные в данном разделе документы могут быть представлены по просьбе кандидата иными лицами в случаях, если кандидат болен, содержится в местах содержания под стражей подозреваемых и обвиняемых. В этом случае подлинность подписи кандидата на заявлении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он содержится под стражей в качестве подозреваемого или обвиняемого.</w:t>
      </w:r>
      <w:r>
        <w:rPr>
          <w:sz w:val="19"/>
          <w:szCs w:val="19"/>
        </w:rPr>
        <w:t xml:space="preserve"> </w:t>
      </w:r>
      <w:r w:rsidRPr="00CB7D46">
        <w:rPr>
          <w:sz w:val="19"/>
          <w:szCs w:val="19"/>
        </w:rPr>
        <w:t>Полномочия иных лиц на представление документов по просьбе кандидатов должны быть подтверждены доверенностью, выданной кандидатом (при этом подлинность подписи кандидата на доверенности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 стражей подозреваемые и обвиняемые).</w:t>
      </w:r>
    </w:p>
    <w:p w:rsidR="002A044D" w:rsidRPr="00745A01" w:rsidRDefault="002A044D" w:rsidP="002A044D">
      <w:pPr>
        <w:widowControl w:val="0"/>
        <w:autoSpaceDE w:val="0"/>
        <w:autoSpaceDN w:val="0"/>
        <w:adjustRightInd w:val="0"/>
        <w:jc w:val="both"/>
        <w:rPr>
          <w:sz w:val="19"/>
          <w:szCs w:val="19"/>
        </w:rPr>
      </w:pPr>
      <w:r w:rsidRPr="00745A01">
        <w:rPr>
          <w:sz w:val="19"/>
          <w:szCs w:val="19"/>
        </w:rPr>
        <w:t>В случае выдвижения кандидатом лица, являющегося инвалидом и в связи с этим не имеющего возможности самостоятельно написать заявление о согласии баллотироваться, данное лицо вправе воспользоваться для этого помощью другого лица. При этом полномочия лица, оказывающего помощь в заполнении или заверении документов, должны быть нотариально удостоверены.</w:t>
      </w:r>
    </w:p>
  </w:footnote>
  <w:footnote w:id="2">
    <w:p w:rsidR="002A044D" w:rsidRPr="00FD5083" w:rsidRDefault="002A044D" w:rsidP="002A044D">
      <w:pPr>
        <w:pStyle w:val="af5"/>
        <w:jc w:val="both"/>
        <w:rPr>
          <w:sz w:val="18"/>
          <w:szCs w:val="18"/>
        </w:rPr>
      </w:pPr>
      <w:r w:rsidRPr="00FD5083">
        <w:rPr>
          <w:rStyle w:val="af7"/>
          <w:sz w:val="18"/>
          <w:szCs w:val="18"/>
        </w:rPr>
        <w:footnoteRef/>
      </w:r>
      <w:r w:rsidRPr="00FD5083">
        <w:rPr>
          <w:sz w:val="18"/>
          <w:szCs w:val="18"/>
        </w:rPr>
        <w:t xml:space="preserve"> Копия свидетельства о регистрации избирательного </w:t>
      </w:r>
      <w:proofErr w:type="gramStart"/>
      <w:r w:rsidRPr="00FD5083">
        <w:rPr>
          <w:sz w:val="18"/>
          <w:szCs w:val="18"/>
        </w:rPr>
        <w:t>объединения  может</w:t>
      </w:r>
      <w:proofErr w:type="gramEnd"/>
      <w:r w:rsidRPr="00FD5083">
        <w:rPr>
          <w:sz w:val="18"/>
          <w:szCs w:val="18"/>
        </w:rPr>
        <w:t xml:space="preserve"> быть заверена нотариально либо уполномоченным органом избирательного объединения, либо в избирательной комиссии (при условии представления оригиналов).</w:t>
      </w:r>
    </w:p>
  </w:footnote>
  <w:footnote w:id="3">
    <w:p w:rsidR="002A044D" w:rsidRPr="00FD5083" w:rsidRDefault="002A044D" w:rsidP="002A044D">
      <w:pPr>
        <w:pStyle w:val="af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FD5083">
        <w:rPr>
          <w:rStyle w:val="af7"/>
          <w:rFonts w:ascii="Times New Roman" w:hAnsi="Times New Roman" w:cs="Times New Roman"/>
        </w:rPr>
        <w:footnoteRef/>
      </w:r>
      <w:r w:rsidRPr="00FD5083">
        <w:rPr>
          <w:rFonts w:ascii="Times New Roman" w:hAnsi="Times New Roman" w:cs="Times New Roman"/>
        </w:rPr>
        <w:t xml:space="preserve"> В соответствии с постановлением ЦИК России от 04.06.2014 № 233/1478-6 «Об определении страниц паспорта гражданина Российской Федерации, копии которых представляются в избирательные комиссии при выдвижении (самовыдвижении) кандидатов, списка кандидатов», копия паспорта гражданина Российской Федерации должна содержать: копию </w:t>
      </w:r>
      <w:r w:rsidRPr="00FD5083">
        <w:rPr>
          <w:rFonts w:ascii="Times New Roman" w:hAnsi="Times New Roman" w:cs="Times New Roman"/>
          <w:b/>
        </w:rPr>
        <w:t>второй</w:t>
      </w:r>
      <w:r w:rsidRPr="00FD5083">
        <w:rPr>
          <w:rFonts w:ascii="Times New Roman" w:hAnsi="Times New Roman" w:cs="Times New Roman"/>
        </w:rPr>
        <w:t xml:space="preserve"> страницы паспорта, на которой предусмотрено указание сведений об органе, выдавшем основной документ, удостоверяющий личность гражданина Российской Федерации, дате выдачи, коде подразделения, личном коде, а также проставление личной подписи; копию </w:t>
      </w:r>
      <w:r w:rsidRPr="00FD5083">
        <w:rPr>
          <w:rFonts w:ascii="Times New Roman" w:hAnsi="Times New Roman" w:cs="Times New Roman"/>
          <w:b/>
        </w:rPr>
        <w:t>третьей</w:t>
      </w:r>
      <w:r w:rsidRPr="00FD5083">
        <w:rPr>
          <w:rFonts w:ascii="Times New Roman" w:hAnsi="Times New Roman" w:cs="Times New Roman"/>
        </w:rPr>
        <w:t xml:space="preserve"> страницы паспорта, на которой предусмотрено указание сведений о фамилии, имени, отчестве, поле, дате рождения и месте рождения, а также наличие фотографии; копию </w:t>
      </w:r>
      <w:r w:rsidRPr="00FD5083">
        <w:rPr>
          <w:rFonts w:ascii="Times New Roman" w:hAnsi="Times New Roman" w:cs="Times New Roman"/>
          <w:b/>
        </w:rPr>
        <w:t>пятой</w:t>
      </w:r>
      <w:r w:rsidRPr="00FD5083">
        <w:rPr>
          <w:rFonts w:ascii="Times New Roman" w:hAnsi="Times New Roman" w:cs="Times New Roman"/>
        </w:rPr>
        <w:t xml:space="preserve"> страницы паспорта, на которой предусмотрено указание сведений (отметок) о регистрации гражданина по месту жительства и снятии его с регистрационного учета, а при наличии соответствующих отметок на других страницах – также всех страниц паспорта, содержащих отметки (возможность проставления отметок предусмотрена на шестой, седьмой, восьмой, девятой, десятой, одиннадцатой, двенадцатой страницах паспорта); копию </w:t>
      </w:r>
      <w:r w:rsidRPr="00FD5083">
        <w:rPr>
          <w:rFonts w:ascii="Times New Roman" w:hAnsi="Times New Roman" w:cs="Times New Roman"/>
          <w:b/>
        </w:rPr>
        <w:t>восемнадцатой и девятнадцатой</w:t>
      </w:r>
      <w:r w:rsidRPr="00FD5083">
        <w:rPr>
          <w:rFonts w:ascii="Times New Roman" w:hAnsi="Times New Roman" w:cs="Times New Roman"/>
        </w:rPr>
        <w:t xml:space="preserve"> страниц паспорта, на которых предусмотрено указание сведений (отметок) о ранее выданных основных документах, удостоверяющих личность гражданина Российской Федерации на территории (за пределами территории) Российской Федерации. Копия иного документа, удостоверяющего личность кандидата, должна содержать все страницы указанного документа.</w:t>
      </w:r>
    </w:p>
  </w:footnote>
  <w:footnote w:id="4">
    <w:p w:rsidR="002A044D" w:rsidRPr="00FD5083" w:rsidRDefault="002A044D" w:rsidP="002A044D">
      <w:pPr>
        <w:pStyle w:val="af5"/>
        <w:jc w:val="both"/>
        <w:rPr>
          <w:sz w:val="18"/>
          <w:szCs w:val="18"/>
        </w:rPr>
      </w:pPr>
      <w:r w:rsidRPr="00FD5083">
        <w:rPr>
          <w:rStyle w:val="af7"/>
          <w:sz w:val="18"/>
          <w:szCs w:val="18"/>
        </w:rPr>
        <w:footnoteRef/>
      </w:r>
      <w:r w:rsidRPr="00FD5083">
        <w:rPr>
          <w:sz w:val="18"/>
          <w:szCs w:val="18"/>
        </w:rPr>
        <w:t xml:space="preserve"> Справка представляется в отношении кандидата, указавшего такие сведения в заявлении о согласии баллотироваться.</w:t>
      </w:r>
    </w:p>
  </w:footnote>
  <w:footnote w:id="5">
    <w:p w:rsidR="002A044D" w:rsidRPr="0097769F" w:rsidRDefault="002A044D" w:rsidP="002A044D">
      <w:pPr>
        <w:pStyle w:val="af5"/>
        <w:jc w:val="both"/>
        <w:rPr>
          <w:sz w:val="19"/>
          <w:szCs w:val="19"/>
        </w:rPr>
      </w:pPr>
      <w:r w:rsidRPr="00FD5083">
        <w:rPr>
          <w:rStyle w:val="af7"/>
          <w:sz w:val="18"/>
          <w:szCs w:val="18"/>
        </w:rPr>
        <w:footnoteRef/>
      </w:r>
      <w:r w:rsidRPr="00FD5083">
        <w:rPr>
          <w:sz w:val="18"/>
          <w:szCs w:val="18"/>
        </w:rPr>
        <w:t xml:space="preserve"> О порядке выдачи копий документов, связанных с работой, см. статью 62 Трудового Кодекса РФ.</w:t>
      </w:r>
    </w:p>
  </w:footnote>
  <w:footnote w:id="6">
    <w:p w:rsidR="002A044D" w:rsidRPr="0097769F" w:rsidRDefault="002A044D" w:rsidP="002A044D">
      <w:pPr>
        <w:pStyle w:val="af5"/>
        <w:jc w:val="both"/>
        <w:rPr>
          <w:sz w:val="19"/>
          <w:szCs w:val="19"/>
        </w:rPr>
      </w:pPr>
      <w:r w:rsidRPr="0097769F">
        <w:rPr>
          <w:rStyle w:val="af7"/>
          <w:sz w:val="19"/>
          <w:szCs w:val="19"/>
        </w:rPr>
        <w:footnoteRef/>
      </w:r>
      <w:r w:rsidRPr="0097769F">
        <w:rPr>
          <w:sz w:val="19"/>
          <w:szCs w:val="19"/>
        </w:rPr>
        <w:t xml:space="preserve"> Документом, подтверждающим статус пенсионера является пенсионное удостоверение; </w:t>
      </w:r>
      <w:proofErr w:type="gramStart"/>
      <w:r w:rsidRPr="0097769F">
        <w:rPr>
          <w:sz w:val="19"/>
          <w:szCs w:val="19"/>
        </w:rPr>
        <w:t>учащегося  –</w:t>
      </w:r>
      <w:proofErr w:type="gramEnd"/>
      <w:r w:rsidRPr="0097769F">
        <w:rPr>
          <w:sz w:val="19"/>
          <w:szCs w:val="19"/>
        </w:rPr>
        <w:t xml:space="preserve"> справка, выданная администрацией соответствующего учебного заведения, безработного – документ из службы занятости. В случае указания кандидатом в заявлении о согласии баллотироваться рода занятий домохозяйка (домохозяин), временно неработающий, представление документов, подтверждающих указанный статус, не требуется.</w:t>
      </w:r>
    </w:p>
  </w:footnote>
  <w:footnote w:id="7">
    <w:p w:rsidR="002A044D" w:rsidRPr="00F50141" w:rsidRDefault="002A044D" w:rsidP="002A044D">
      <w:pPr>
        <w:pStyle w:val="23"/>
        <w:spacing w:after="0" w:line="240" w:lineRule="auto"/>
        <w:ind w:left="0"/>
        <w:jc w:val="both"/>
        <w:rPr>
          <w:sz w:val="18"/>
          <w:szCs w:val="18"/>
        </w:rPr>
      </w:pPr>
      <w:r w:rsidRPr="00F50141">
        <w:rPr>
          <w:rStyle w:val="af7"/>
          <w:sz w:val="18"/>
          <w:szCs w:val="18"/>
        </w:rPr>
        <w:footnoteRef/>
      </w:r>
      <w:r w:rsidRPr="00F50141">
        <w:rPr>
          <w:sz w:val="18"/>
          <w:szCs w:val="18"/>
        </w:rPr>
        <w:t xml:space="preserve"> Представляется в случае, если кандидат является депутатом и осуществляет свои полномочия на непостоянной основе.</w:t>
      </w:r>
    </w:p>
  </w:footnote>
  <w:footnote w:id="8">
    <w:p w:rsidR="002A044D" w:rsidRPr="00F50141" w:rsidRDefault="002A044D" w:rsidP="002A044D">
      <w:pPr>
        <w:pStyle w:val="af5"/>
        <w:jc w:val="both"/>
        <w:rPr>
          <w:sz w:val="18"/>
          <w:szCs w:val="18"/>
        </w:rPr>
      </w:pPr>
      <w:r w:rsidRPr="00F50141">
        <w:rPr>
          <w:rStyle w:val="af7"/>
          <w:sz w:val="18"/>
          <w:szCs w:val="18"/>
        </w:rPr>
        <w:footnoteRef/>
      </w:r>
      <w:r w:rsidRPr="00F50141">
        <w:rPr>
          <w:sz w:val="18"/>
          <w:szCs w:val="18"/>
        </w:rPr>
        <w:t xml:space="preserve"> Документы для регистрации кандидата</w:t>
      </w:r>
      <w:r w:rsidRPr="00F50141">
        <w:rPr>
          <w:bCs/>
          <w:sz w:val="18"/>
          <w:szCs w:val="18"/>
        </w:rPr>
        <w:t xml:space="preserve"> представляются лично кандидатом либо иным уполномоченным кандидатом лицом: </w:t>
      </w:r>
      <w:r w:rsidRPr="00F50141">
        <w:rPr>
          <w:sz w:val="18"/>
          <w:szCs w:val="18"/>
        </w:rPr>
        <w:t>уполномоченным представителем по финансовым вопросам, доверенным лицом (пункт 2 статьи 39 Федерального закона № 67-ФЗ).</w:t>
      </w:r>
    </w:p>
  </w:footnote>
  <w:footnote w:id="9">
    <w:p w:rsidR="002A044D" w:rsidRPr="00F50141" w:rsidRDefault="002A044D" w:rsidP="002A044D">
      <w:pPr>
        <w:pStyle w:val="af5"/>
        <w:jc w:val="both"/>
        <w:rPr>
          <w:sz w:val="18"/>
          <w:szCs w:val="18"/>
        </w:rPr>
      </w:pPr>
      <w:r w:rsidRPr="00F50141">
        <w:rPr>
          <w:rStyle w:val="af7"/>
          <w:sz w:val="18"/>
          <w:szCs w:val="18"/>
        </w:rPr>
        <w:footnoteRef/>
      </w:r>
      <w:r w:rsidRPr="00F50141">
        <w:rPr>
          <w:sz w:val="18"/>
          <w:szCs w:val="18"/>
        </w:rPr>
        <w:t xml:space="preserve"> В соответствии с ч. 7 ст. 36 Закона Томской области кандидат вправе назначить до 20 доверенных лиц. </w:t>
      </w:r>
    </w:p>
    <w:p w:rsidR="002A044D" w:rsidRPr="00D574B3" w:rsidRDefault="002A044D" w:rsidP="002A044D">
      <w:pPr>
        <w:pStyle w:val="af5"/>
      </w:pPr>
    </w:p>
  </w:footnote>
  <w:footnote w:id="10">
    <w:p w:rsidR="002A044D" w:rsidRPr="0097769F" w:rsidRDefault="002A044D" w:rsidP="002A044D">
      <w:pPr>
        <w:pStyle w:val="af5"/>
        <w:jc w:val="both"/>
        <w:rPr>
          <w:sz w:val="19"/>
          <w:szCs w:val="19"/>
        </w:rPr>
      </w:pPr>
      <w:r w:rsidRPr="0097769F">
        <w:rPr>
          <w:rStyle w:val="af7"/>
          <w:sz w:val="19"/>
          <w:szCs w:val="19"/>
        </w:rPr>
        <w:footnoteRef/>
      </w:r>
      <w:r w:rsidRPr="0097769F">
        <w:rPr>
          <w:sz w:val="19"/>
          <w:szCs w:val="19"/>
        </w:rPr>
        <w:t xml:space="preserve"> Выданное доверенному лицу удостоверение подлежит возврату в избирательную комиссию</w:t>
      </w:r>
      <w:r>
        <w:rPr>
          <w:sz w:val="19"/>
          <w:szCs w:val="19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1C19FD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555F"/>
    <w:rsid w:val="004B65F4"/>
    <w:rsid w:val="004D13C5"/>
    <w:rsid w:val="004D61CE"/>
    <w:rsid w:val="004F7B0F"/>
    <w:rsid w:val="005008F7"/>
    <w:rsid w:val="0052790F"/>
    <w:rsid w:val="005279E9"/>
    <w:rsid w:val="00534A4F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8159B"/>
    <w:rsid w:val="008A289D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535A5"/>
    <w:rsid w:val="00E8124B"/>
    <w:rsid w:val="00ED7173"/>
    <w:rsid w:val="00EE1F91"/>
    <w:rsid w:val="00F15C8F"/>
    <w:rsid w:val="00F21363"/>
    <w:rsid w:val="00F319FC"/>
    <w:rsid w:val="00F3517F"/>
    <w:rsid w:val="00F44EF7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D090F6"/>
  <w15:docId w15:val="{264A9FF9-F43F-4E62-B56E-2F1CF4B4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Заголовок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46386-B5AC-42DF-A921-A9CC45A0A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2</cp:revision>
  <cp:lastPrinted>2015-02-27T10:32:00Z</cp:lastPrinted>
  <dcterms:created xsi:type="dcterms:W3CDTF">2017-07-02T08:12:00Z</dcterms:created>
  <dcterms:modified xsi:type="dcterms:W3CDTF">2017-07-02T08:12:00Z</dcterms:modified>
</cp:coreProperties>
</file>